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A081F" w14:textId="77777777" w:rsidR="00EA1068" w:rsidRPr="00EA1068" w:rsidRDefault="00EA1068" w:rsidP="00EA1068">
      <w:pPr>
        <w:spacing w:before="100" w:beforeAutospacing="1" w:after="100" w:afterAutospacing="1" w:line="240" w:lineRule="auto"/>
        <w:rPr>
          <w:rFonts w:ascii="Arial" w:eastAsia="Times New Roman" w:hAnsi="Arial" w:cs="Arial"/>
          <w:color w:val="333333"/>
          <w:sz w:val="20"/>
          <w:szCs w:val="20"/>
          <w:lang w:eastAsia="en-GB"/>
        </w:rPr>
      </w:pPr>
      <w:r w:rsidRPr="00EA1068">
        <w:rPr>
          <w:rFonts w:ascii="Arial Black" w:eastAsia="Times New Roman" w:hAnsi="Arial Black" w:cs="Arial"/>
          <w:b/>
          <w:bCs/>
          <w:color w:val="39BB9D"/>
          <w:sz w:val="36"/>
          <w:szCs w:val="36"/>
          <w:lang w:eastAsia="en-GB"/>
        </w:rPr>
        <w:t>RESILIENCE</w:t>
      </w:r>
    </w:p>
    <w:p w14:paraId="2C168BF8" w14:textId="77777777" w:rsidR="00EA1068" w:rsidRPr="00EA1068" w:rsidRDefault="00EA1068" w:rsidP="00EA1068">
      <w:pPr>
        <w:spacing w:before="100" w:beforeAutospacing="1" w:after="100" w:afterAutospacing="1" w:line="240" w:lineRule="auto"/>
        <w:rPr>
          <w:rFonts w:ascii="Arial" w:eastAsia="Times New Roman" w:hAnsi="Arial" w:cs="Arial"/>
          <w:color w:val="333333"/>
          <w:sz w:val="20"/>
          <w:szCs w:val="20"/>
          <w:lang w:eastAsia="en-GB"/>
        </w:rPr>
      </w:pPr>
      <w:r w:rsidRPr="00EA1068">
        <w:rPr>
          <w:rFonts w:ascii="Arial" w:eastAsia="Times New Roman" w:hAnsi="Arial" w:cs="Arial"/>
          <w:b/>
          <w:bCs/>
          <w:color w:val="39BB9D"/>
          <w:sz w:val="27"/>
          <w:szCs w:val="27"/>
          <w:lang w:eastAsia="en-GB"/>
        </w:rPr>
        <w:t>Managing feedback well</w:t>
      </w:r>
    </w:p>
    <w:p w14:paraId="78046290" w14:textId="77777777" w:rsidR="00EA1068" w:rsidRPr="00EA1068" w:rsidRDefault="00EA1068" w:rsidP="00EA1068">
      <w:pPr>
        <w:spacing w:before="100" w:beforeAutospacing="1" w:after="100" w:afterAutospacing="1" w:line="240" w:lineRule="auto"/>
        <w:rPr>
          <w:rFonts w:ascii="Arial" w:eastAsia="Times New Roman" w:hAnsi="Arial" w:cs="Arial"/>
          <w:color w:val="333333"/>
          <w:sz w:val="20"/>
          <w:szCs w:val="20"/>
          <w:lang w:eastAsia="en-GB"/>
        </w:rPr>
      </w:pPr>
      <w:r w:rsidRPr="00EA1068">
        <w:rPr>
          <w:rFonts w:ascii="Arial" w:eastAsia="Times New Roman" w:hAnsi="Arial" w:cs="Arial"/>
          <w:b/>
          <w:bCs/>
          <w:color w:val="000000"/>
          <w:sz w:val="27"/>
          <w:szCs w:val="27"/>
          <w:lang w:eastAsia="en-GB"/>
        </w:rPr>
        <w:t>Resilience </w:t>
      </w:r>
      <w:r w:rsidRPr="00EA1068">
        <w:rPr>
          <w:rFonts w:ascii="Arial" w:eastAsia="Times New Roman" w:hAnsi="Arial" w:cs="Arial"/>
          <w:color w:val="000000"/>
          <w:sz w:val="27"/>
          <w:szCs w:val="27"/>
          <w:lang w:eastAsia="en-GB"/>
        </w:rPr>
        <w:t>is the capacity to cope well with times of adversity or hardship </w:t>
      </w:r>
      <w:r w:rsidRPr="00EA1068">
        <w:rPr>
          <w:rFonts w:ascii="Arial" w:eastAsia="Times New Roman" w:hAnsi="Arial" w:cs="Arial"/>
          <w:i/>
          <w:iCs/>
          <w:color w:val="000000"/>
          <w:sz w:val="27"/>
          <w:szCs w:val="27"/>
          <w:lang w:eastAsia="en-GB"/>
        </w:rPr>
        <w:t>(and even be strengthened by them)</w:t>
      </w:r>
      <w:r w:rsidRPr="00EA1068">
        <w:rPr>
          <w:rFonts w:ascii="Arial" w:eastAsia="Times New Roman" w:hAnsi="Arial" w:cs="Arial"/>
          <w:color w:val="000000"/>
          <w:sz w:val="27"/>
          <w:szCs w:val="27"/>
          <w:lang w:eastAsia="en-GB"/>
        </w:rPr>
        <w:t>. It is the ability to bounce back from difficult times while retaining a positive sense of self.</w:t>
      </w:r>
    </w:p>
    <w:p w14:paraId="5B46145D" w14:textId="77777777" w:rsidR="00EA1068" w:rsidRPr="00EA1068" w:rsidRDefault="00EA1068" w:rsidP="00EA1068">
      <w:pPr>
        <w:spacing w:before="100" w:beforeAutospacing="1" w:after="100" w:afterAutospacing="1" w:line="240" w:lineRule="auto"/>
        <w:rPr>
          <w:rFonts w:ascii="Arial" w:eastAsia="Times New Roman" w:hAnsi="Arial" w:cs="Arial"/>
          <w:color w:val="333333"/>
          <w:sz w:val="20"/>
          <w:szCs w:val="20"/>
          <w:lang w:eastAsia="en-GB"/>
        </w:rPr>
      </w:pPr>
      <w:proofErr w:type="gramStart"/>
      <w:r w:rsidRPr="00EA1068">
        <w:rPr>
          <w:rFonts w:ascii="Arial" w:eastAsia="Times New Roman" w:hAnsi="Arial" w:cs="Arial"/>
          <w:b/>
          <w:bCs/>
          <w:color w:val="000000"/>
          <w:sz w:val="27"/>
          <w:szCs w:val="27"/>
          <w:lang w:eastAsia="en-GB"/>
        </w:rPr>
        <w:t>You’ll</w:t>
      </w:r>
      <w:proofErr w:type="gramEnd"/>
      <w:r w:rsidRPr="00EA1068">
        <w:rPr>
          <w:rFonts w:ascii="Arial" w:eastAsia="Times New Roman" w:hAnsi="Arial" w:cs="Arial"/>
          <w:b/>
          <w:bCs/>
          <w:color w:val="000000"/>
          <w:sz w:val="27"/>
          <w:szCs w:val="27"/>
          <w:lang w:eastAsia="en-GB"/>
        </w:rPr>
        <w:t xml:space="preserve"> need resilience when dealing with your job hunt, and then when you’re at work, to cope with feedback.</w:t>
      </w:r>
    </w:p>
    <w:p w14:paraId="2A881CE9" w14:textId="77777777" w:rsidR="00EA1068" w:rsidRPr="00EA1068" w:rsidRDefault="00EA1068" w:rsidP="00EA1068">
      <w:pPr>
        <w:spacing w:after="0" w:line="240" w:lineRule="auto"/>
        <w:ind w:left="720"/>
        <w:rPr>
          <w:rFonts w:ascii="Arial" w:eastAsia="Times New Roman" w:hAnsi="Arial" w:cs="Arial"/>
          <w:color w:val="333333"/>
          <w:sz w:val="20"/>
          <w:szCs w:val="20"/>
          <w:lang w:eastAsia="en-GB"/>
        </w:rPr>
      </w:pPr>
      <w:r w:rsidRPr="00EA1068">
        <w:rPr>
          <w:rFonts w:ascii="Arial" w:eastAsia="Times New Roman" w:hAnsi="Arial" w:cs="Arial"/>
          <w:color w:val="333333"/>
          <w:sz w:val="20"/>
          <w:szCs w:val="20"/>
          <w:lang w:eastAsia="en-GB"/>
        </w:rPr>
        <w:t> </w:t>
      </w:r>
    </w:p>
    <w:p w14:paraId="42C9EA6A" w14:textId="77777777" w:rsidR="00EA1068" w:rsidRPr="00EA1068" w:rsidRDefault="00EA1068" w:rsidP="00EA1068">
      <w:pPr>
        <w:numPr>
          <w:ilvl w:val="0"/>
          <w:numId w:val="1"/>
        </w:numPr>
        <w:spacing w:after="0" w:line="240" w:lineRule="auto"/>
        <w:rPr>
          <w:rFonts w:ascii="Arial" w:eastAsia="Times New Roman" w:hAnsi="Arial" w:cs="Arial"/>
          <w:color w:val="333333"/>
          <w:sz w:val="20"/>
          <w:szCs w:val="20"/>
          <w:lang w:eastAsia="en-GB"/>
        </w:rPr>
      </w:pPr>
      <w:r w:rsidRPr="00EA1068">
        <w:rPr>
          <w:rFonts w:ascii="Arial" w:eastAsia="Times New Roman" w:hAnsi="Arial" w:cs="Arial"/>
          <w:color w:val="333333"/>
          <w:sz w:val="24"/>
          <w:szCs w:val="24"/>
          <w:lang w:eastAsia="en-GB"/>
        </w:rPr>
        <w:t xml:space="preserve">We all learn by making </w:t>
      </w:r>
      <w:proofErr w:type="gramStart"/>
      <w:r w:rsidRPr="00EA1068">
        <w:rPr>
          <w:rFonts w:ascii="Arial" w:eastAsia="Times New Roman" w:hAnsi="Arial" w:cs="Arial"/>
          <w:color w:val="333333"/>
          <w:sz w:val="24"/>
          <w:szCs w:val="24"/>
          <w:lang w:eastAsia="en-GB"/>
        </w:rPr>
        <w:t>mistakes, and</w:t>
      </w:r>
      <w:proofErr w:type="gramEnd"/>
      <w:r w:rsidRPr="00EA1068">
        <w:rPr>
          <w:rFonts w:ascii="Arial" w:eastAsia="Times New Roman" w:hAnsi="Arial" w:cs="Arial"/>
          <w:color w:val="333333"/>
          <w:sz w:val="24"/>
          <w:szCs w:val="24"/>
          <w:lang w:eastAsia="en-GB"/>
        </w:rPr>
        <w:t xml:space="preserve"> learning how to deal with criticism positively is one way that we can improve our interpersonal relationships with others.</w:t>
      </w:r>
      <w:r w:rsidRPr="00EA1068">
        <w:rPr>
          <w:rFonts w:ascii="Arial" w:eastAsia="Times New Roman" w:hAnsi="Arial" w:cs="Arial"/>
          <w:color w:val="333333"/>
          <w:sz w:val="20"/>
          <w:szCs w:val="20"/>
          <w:lang w:eastAsia="en-GB"/>
        </w:rPr>
        <w:br/>
        <w:t> </w:t>
      </w:r>
    </w:p>
    <w:p w14:paraId="5732C131" w14:textId="77777777" w:rsidR="00EA1068" w:rsidRPr="00EA1068" w:rsidRDefault="00EA1068" w:rsidP="00EA1068">
      <w:pPr>
        <w:numPr>
          <w:ilvl w:val="0"/>
          <w:numId w:val="1"/>
        </w:numPr>
        <w:spacing w:after="0" w:line="240" w:lineRule="auto"/>
        <w:rPr>
          <w:rFonts w:ascii="Calibri" w:eastAsia="Times New Roman" w:hAnsi="Calibri" w:cs="Calibri"/>
          <w:color w:val="000000"/>
          <w:lang w:eastAsia="en-GB"/>
        </w:rPr>
      </w:pPr>
      <w:r w:rsidRPr="00EA1068">
        <w:rPr>
          <w:rFonts w:ascii="Arial" w:eastAsia="Times New Roman" w:hAnsi="Arial" w:cs="Arial"/>
          <w:color w:val="000000"/>
          <w:sz w:val="24"/>
          <w:szCs w:val="24"/>
          <w:lang w:eastAsia="en-GB"/>
        </w:rPr>
        <w:t xml:space="preserve">Most of us </w:t>
      </w:r>
      <w:proofErr w:type="gramStart"/>
      <w:r w:rsidRPr="00EA1068">
        <w:rPr>
          <w:rFonts w:ascii="Arial" w:eastAsia="Times New Roman" w:hAnsi="Arial" w:cs="Arial"/>
          <w:color w:val="000000"/>
          <w:sz w:val="24"/>
          <w:szCs w:val="24"/>
          <w:lang w:eastAsia="en-GB"/>
        </w:rPr>
        <w:t>don’t</w:t>
      </w:r>
      <w:proofErr w:type="gramEnd"/>
      <w:r w:rsidRPr="00EA1068">
        <w:rPr>
          <w:rFonts w:ascii="Arial" w:eastAsia="Times New Roman" w:hAnsi="Arial" w:cs="Arial"/>
          <w:color w:val="000000"/>
          <w:sz w:val="24"/>
          <w:szCs w:val="24"/>
          <w:lang w:eastAsia="en-GB"/>
        </w:rPr>
        <w:t xml:space="preserve"> like to listen to feedback – it can be an uncomfortable thing to think about, particularly if we think it might be negative. Feedback can be considered as a threat and treated defensively. Can you think of a time when you have done this?</w:t>
      </w:r>
    </w:p>
    <w:p w14:paraId="512A6917"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630E6D99" w14:textId="77777777" w:rsidR="00EA1068" w:rsidRPr="00EA1068" w:rsidRDefault="00EA1068" w:rsidP="00EA1068">
      <w:pPr>
        <w:numPr>
          <w:ilvl w:val="0"/>
          <w:numId w:val="1"/>
        </w:numPr>
        <w:spacing w:after="0" w:line="240" w:lineRule="auto"/>
        <w:rPr>
          <w:rFonts w:ascii="Calibri" w:eastAsia="Times New Roman" w:hAnsi="Calibri" w:cs="Calibri"/>
          <w:color w:val="000000"/>
          <w:lang w:eastAsia="en-GB"/>
        </w:rPr>
      </w:pPr>
      <w:r w:rsidRPr="00EA1068">
        <w:rPr>
          <w:rFonts w:ascii="Arial" w:eastAsia="Times New Roman" w:hAnsi="Arial" w:cs="Arial"/>
          <w:color w:val="000000"/>
          <w:sz w:val="24"/>
          <w:szCs w:val="24"/>
          <w:lang w:eastAsia="en-GB"/>
        </w:rPr>
        <w:t xml:space="preserve">When we take a step back, we can see that our brains are </w:t>
      </w:r>
      <w:proofErr w:type="gramStart"/>
      <w:r w:rsidRPr="00EA1068">
        <w:rPr>
          <w:rFonts w:ascii="Arial" w:eastAsia="Times New Roman" w:hAnsi="Arial" w:cs="Arial"/>
          <w:color w:val="000000"/>
          <w:sz w:val="24"/>
          <w:szCs w:val="24"/>
          <w:lang w:eastAsia="en-GB"/>
        </w:rPr>
        <w:t>actually playing</w:t>
      </w:r>
      <w:proofErr w:type="gramEnd"/>
      <w:r w:rsidRPr="00EA1068">
        <w:rPr>
          <w:rFonts w:ascii="Arial" w:eastAsia="Times New Roman" w:hAnsi="Arial" w:cs="Arial"/>
          <w:color w:val="000000"/>
          <w:sz w:val="24"/>
          <w:szCs w:val="24"/>
          <w:lang w:eastAsia="en-GB"/>
        </w:rPr>
        <w:t xml:space="preserve"> a trick on us by responding to feedback negatively, when it should be a chance to learn something.</w:t>
      </w:r>
    </w:p>
    <w:p w14:paraId="3B8F630B"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06D77C62" w14:textId="77777777" w:rsidR="00EA1068" w:rsidRPr="00EA1068" w:rsidRDefault="00EA1068" w:rsidP="00EA1068">
      <w:pPr>
        <w:numPr>
          <w:ilvl w:val="0"/>
          <w:numId w:val="1"/>
        </w:numPr>
        <w:spacing w:after="0" w:line="240" w:lineRule="auto"/>
        <w:rPr>
          <w:rFonts w:ascii="Calibri" w:eastAsia="Times New Roman" w:hAnsi="Calibri" w:cs="Calibri"/>
          <w:color w:val="000000"/>
          <w:lang w:eastAsia="en-GB"/>
        </w:rPr>
      </w:pPr>
      <w:r w:rsidRPr="00EA1068">
        <w:rPr>
          <w:rFonts w:ascii="Arial" w:eastAsia="Times New Roman" w:hAnsi="Arial" w:cs="Arial"/>
          <w:color w:val="000000"/>
          <w:sz w:val="24"/>
          <w:szCs w:val="24"/>
          <w:lang w:eastAsia="en-GB"/>
        </w:rPr>
        <w:t xml:space="preserve">We might say we want feedback – but what we really want is to be liked! Critical feedback lets us know that </w:t>
      </w:r>
      <w:proofErr w:type="gramStart"/>
      <w:r w:rsidRPr="00EA1068">
        <w:rPr>
          <w:rFonts w:ascii="Arial" w:eastAsia="Times New Roman" w:hAnsi="Arial" w:cs="Arial"/>
          <w:color w:val="000000"/>
          <w:sz w:val="24"/>
          <w:szCs w:val="24"/>
          <w:lang w:eastAsia="en-GB"/>
        </w:rPr>
        <w:t>we’re</w:t>
      </w:r>
      <w:proofErr w:type="gramEnd"/>
      <w:r w:rsidRPr="00EA1068">
        <w:rPr>
          <w:rFonts w:ascii="Arial" w:eastAsia="Times New Roman" w:hAnsi="Arial" w:cs="Arial"/>
          <w:color w:val="000000"/>
          <w:sz w:val="24"/>
          <w:szCs w:val="24"/>
          <w:lang w:eastAsia="en-GB"/>
        </w:rPr>
        <w:t xml:space="preserve"> not perfect, which can really hurt our egos.</w:t>
      </w:r>
    </w:p>
    <w:p w14:paraId="13CB77D9"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7FC174CE" w14:textId="77777777" w:rsidR="00EA1068" w:rsidRPr="00EA1068" w:rsidRDefault="00EA1068" w:rsidP="00EA1068">
      <w:pPr>
        <w:numPr>
          <w:ilvl w:val="0"/>
          <w:numId w:val="1"/>
        </w:numPr>
        <w:spacing w:after="0" w:line="240" w:lineRule="auto"/>
        <w:rPr>
          <w:rFonts w:ascii="Calibri" w:eastAsia="Times New Roman" w:hAnsi="Calibri" w:cs="Calibri"/>
          <w:color w:val="000000"/>
          <w:lang w:eastAsia="en-GB"/>
        </w:rPr>
      </w:pPr>
      <w:r w:rsidRPr="00EA1068">
        <w:rPr>
          <w:rFonts w:ascii="Arial" w:eastAsia="Times New Roman" w:hAnsi="Arial" w:cs="Arial"/>
          <w:color w:val="000000"/>
          <w:sz w:val="24"/>
          <w:szCs w:val="24"/>
          <w:lang w:eastAsia="en-GB"/>
        </w:rPr>
        <w:t xml:space="preserve">We dismiss observations about our behaviour that can help us be more effective in important areas of our work and lives. But keep it in perspective. Without feedback, </w:t>
      </w:r>
      <w:proofErr w:type="gramStart"/>
      <w:r w:rsidRPr="00EA1068">
        <w:rPr>
          <w:rFonts w:ascii="Arial" w:eastAsia="Times New Roman" w:hAnsi="Arial" w:cs="Arial"/>
          <w:color w:val="000000"/>
          <w:sz w:val="24"/>
          <w:szCs w:val="24"/>
          <w:lang w:eastAsia="en-GB"/>
        </w:rPr>
        <w:t>it’s</w:t>
      </w:r>
      <w:proofErr w:type="gramEnd"/>
      <w:r w:rsidRPr="00EA1068">
        <w:rPr>
          <w:rFonts w:ascii="Arial" w:eastAsia="Times New Roman" w:hAnsi="Arial" w:cs="Arial"/>
          <w:color w:val="000000"/>
          <w:sz w:val="24"/>
          <w:szCs w:val="24"/>
          <w:lang w:eastAsia="en-GB"/>
        </w:rPr>
        <w:t xml:space="preserve"> easy to make the same mistakes over and over again.</w:t>
      </w:r>
    </w:p>
    <w:p w14:paraId="3BAAECC9"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274AAEDE" w14:textId="77777777" w:rsidR="00EA1068" w:rsidRPr="00EA1068" w:rsidRDefault="00EA1068" w:rsidP="00EA1068">
      <w:pPr>
        <w:numPr>
          <w:ilvl w:val="0"/>
          <w:numId w:val="1"/>
        </w:numPr>
        <w:spacing w:after="0" w:line="240" w:lineRule="auto"/>
        <w:rPr>
          <w:rFonts w:ascii="Calibri" w:eastAsia="Times New Roman" w:hAnsi="Calibri" w:cs="Calibri"/>
          <w:color w:val="000000"/>
          <w:lang w:eastAsia="en-GB"/>
        </w:rPr>
      </w:pPr>
      <w:r w:rsidRPr="00EA1068">
        <w:rPr>
          <w:rFonts w:ascii="Arial" w:eastAsia="Times New Roman" w:hAnsi="Arial" w:cs="Arial"/>
          <w:color w:val="000000"/>
          <w:sz w:val="24"/>
          <w:szCs w:val="24"/>
          <w:lang w:eastAsia="en-GB"/>
        </w:rPr>
        <w:t>Listen to specific examples you are given. Think of the impact from the behaviour that is being mentioned. Listen to the suggestions about where you can improve. Keep your ego in check and see it as positive.</w:t>
      </w:r>
    </w:p>
    <w:p w14:paraId="772337F0"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8966"/>
      </w:tblGrid>
      <w:tr w:rsidR="00EA1068" w:rsidRPr="00EA1068" w14:paraId="516993C0" w14:textId="77777777" w:rsidTr="00EA1068">
        <w:trPr>
          <w:gridAfter w:val="1"/>
          <w:trHeight w:val="70"/>
          <w:tblCellSpacing w:w="0" w:type="dxa"/>
        </w:trPr>
        <w:tc>
          <w:tcPr>
            <w:tcW w:w="0" w:type="auto"/>
            <w:tcBorders>
              <w:top w:val="nil"/>
              <w:left w:val="nil"/>
              <w:bottom w:val="nil"/>
              <w:right w:val="nil"/>
            </w:tcBorders>
            <w:vAlign w:val="center"/>
            <w:hideMark/>
          </w:tcPr>
          <w:p w14:paraId="1D25E25C" w14:textId="77777777" w:rsidR="00EA1068" w:rsidRPr="00EA1068" w:rsidRDefault="00EA1068" w:rsidP="00EA1068">
            <w:pPr>
              <w:spacing w:after="0" w:line="240" w:lineRule="auto"/>
              <w:rPr>
                <w:rFonts w:ascii="Times New Roman" w:eastAsia="Times New Roman" w:hAnsi="Times New Roman" w:cs="Times New Roman"/>
                <w:sz w:val="24"/>
                <w:szCs w:val="24"/>
                <w:lang w:eastAsia="en-GB"/>
              </w:rPr>
            </w:pPr>
            <w:r w:rsidRPr="00EA1068">
              <w:rPr>
                <w:rFonts w:ascii="Times New Roman" w:eastAsia="Times New Roman" w:hAnsi="Times New Roman" w:cs="Times New Roman"/>
                <w:sz w:val="24"/>
                <w:szCs w:val="24"/>
                <w:lang w:eastAsia="en-GB"/>
              </w:rPr>
              <w:t> </w:t>
            </w:r>
          </w:p>
        </w:tc>
      </w:tr>
      <w:tr w:rsidR="00EA1068" w:rsidRPr="00EA1068" w14:paraId="082DB594" w14:textId="77777777" w:rsidTr="00EA1068">
        <w:trPr>
          <w:tblCellSpacing w:w="0" w:type="dxa"/>
        </w:trPr>
        <w:tc>
          <w:tcPr>
            <w:tcW w:w="0" w:type="auto"/>
            <w:tcBorders>
              <w:top w:val="nil"/>
              <w:left w:val="nil"/>
              <w:bottom w:val="nil"/>
              <w:right w:val="nil"/>
            </w:tcBorders>
            <w:vAlign w:val="center"/>
            <w:hideMark/>
          </w:tcPr>
          <w:p w14:paraId="5A560CA8" w14:textId="77777777" w:rsidR="00EA1068" w:rsidRPr="00EA1068" w:rsidRDefault="00EA1068" w:rsidP="00EA1068">
            <w:pPr>
              <w:spacing w:after="0" w:line="240" w:lineRule="auto"/>
              <w:rPr>
                <w:rFonts w:ascii="Times New Roman" w:eastAsia="Times New Roman" w:hAnsi="Times New Roman" w:cs="Times New Roman"/>
                <w:sz w:val="24"/>
                <w:szCs w:val="24"/>
                <w:lang w:eastAsia="en-GB"/>
              </w:rPr>
            </w:pPr>
            <w:r w:rsidRPr="00EA1068">
              <w:rPr>
                <w:rFonts w:ascii="Times New Roman" w:eastAsia="Times New Roman" w:hAnsi="Times New Roman" w:cs="Times New Roman"/>
                <w:sz w:val="24"/>
                <w:szCs w:val="24"/>
                <w:lang w:eastAsia="en-GB"/>
              </w:rPr>
              <w:lastRenderedPageBreak/>
              <w:t> </w:t>
            </w:r>
          </w:p>
        </w:tc>
        <w:tc>
          <w:tcPr>
            <w:tcW w:w="0" w:type="auto"/>
            <w:tcBorders>
              <w:top w:val="nil"/>
              <w:left w:val="nil"/>
              <w:bottom w:val="nil"/>
              <w:right w:val="nil"/>
            </w:tcBorders>
            <w:vAlign w:val="center"/>
            <w:hideMark/>
          </w:tcPr>
          <w:p w14:paraId="3230760E" w14:textId="44E90AB7" w:rsidR="00EA1068" w:rsidRPr="00EA1068" w:rsidRDefault="00EA1068" w:rsidP="00EA1068">
            <w:pPr>
              <w:spacing w:after="0" w:line="240" w:lineRule="auto"/>
              <w:rPr>
                <w:rFonts w:ascii="Times New Roman" w:eastAsia="Times New Roman" w:hAnsi="Times New Roman" w:cs="Times New Roman"/>
                <w:sz w:val="24"/>
                <w:szCs w:val="24"/>
                <w:lang w:eastAsia="en-GB"/>
              </w:rPr>
            </w:pPr>
            <w:r w:rsidRPr="00EA1068">
              <w:rPr>
                <w:noProof/>
              </w:rPr>
              <w:drawing>
                <wp:inline distT="0" distB="0" distL="0" distR="0" wp14:anchorId="30B013F2" wp14:editId="1A6F8FB6">
                  <wp:extent cx="5731510" cy="22212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21230"/>
                          </a:xfrm>
                          <a:prstGeom prst="rect">
                            <a:avLst/>
                          </a:prstGeom>
                          <a:noFill/>
                          <a:ln>
                            <a:noFill/>
                          </a:ln>
                        </pic:spPr>
                      </pic:pic>
                    </a:graphicData>
                  </a:graphic>
                </wp:inline>
              </w:drawing>
            </w:r>
          </w:p>
        </w:tc>
      </w:tr>
    </w:tbl>
    <w:p w14:paraId="5C9BB4F9"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5C7A95DD"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65D41E38"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15982981"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097D0791"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1C980704"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0F51E6EB"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54147D44"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311686E0"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48410BCD"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026E9BCE"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685BE9A0"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291E9D62"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1688858E" w14:textId="77777777" w:rsidR="00EA1068" w:rsidRPr="00EA1068" w:rsidRDefault="00EA1068" w:rsidP="00EA1068">
      <w:pPr>
        <w:spacing w:after="0" w:line="240" w:lineRule="auto"/>
        <w:ind w:left="720"/>
        <w:rPr>
          <w:rFonts w:ascii="Calibri" w:eastAsia="Times New Roman" w:hAnsi="Calibri" w:cs="Calibri"/>
          <w:color w:val="000000"/>
          <w:lang w:eastAsia="en-GB"/>
        </w:rPr>
      </w:pPr>
      <w:r w:rsidRPr="00EA1068">
        <w:rPr>
          <w:rFonts w:ascii="Calibri" w:eastAsia="Times New Roman" w:hAnsi="Calibri" w:cs="Calibri"/>
          <w:color w:val="000000"/>
          <w:lang w:eastAsia="en-GB"/>
        </w:rPr>
        <w:t> </w:t>
      </w:r>
    </w:p>
    <w:p w14:paraId="0E7860F8" w14:textId="77777777" w:rsidR="00EA1068" w:rsidRPr="00EA1068" w:rsidRDefault="00EA1068" w:rsidP="00EA1068">
      <w:pPr>
        <w:spacing w:before="100" w:beforeAutospacing="1" w:after="100" w:afterAutospacing="1" w:line="240" w:lineRule="auto"/>
        <w:rPr>
          <w:rFonts w:ascii="Arial" w:eastAsia="Times New Roman" w:hAnsi="Arial" w:cs="Arial"/>
          <w:color w:val="333333"/>
          <w:sz w:val="20"/>
          <w:szCs w:val="20"/>
          <w:lang w:eastAsia="en-GB"/>
        </w:rPr>
      </w:pPr>
      <w:r w:rsidRPr="00EA1068">
        <w:rPr>
          <w:rFonts w:ascii="Arial Black" w:eastAsia="Times New Roman" w:hAnsi="Arial Black" w:cs="Arial"/>
          <w:color w:val="333333"/>
          <w:sz w:val="27"/>
          <w:szCs w:val="27"/>
          <w:lang w:eastAsia="en-GB"/>
        </w:rPr>
        <w:t xml:space="preserve">While positive feedback feels good, </w:t>
      </w:r>
      <w:proofErr w:type="gramStart"/>
      <w:r w:rsidRPr="00EA1068">
        <w:rPr>
          <w:rFonts w:ascii="Arial Black" w:eastAsia="Times New Roman" w:hAnsi="Arial Black" w:cs="Arial"/>
          <w:color w:val="333333"/>
          <w:sz w:val="27"/>
          <w:szCs w:val="27"/>
          <w:lang w:eastAsia="en-GB"/>
        </w:rPr>
        <w:t>it’s</w:t>
      </w:r>
      <w:proofErr w:type="gramEnd"/>
      <w:r w:rsidRPr="00EA1068">
        <w:rPr>
          <w:rFonts w:ascii="Arial Black" w:eastAsia="Times New Roman" w:hAnsi="Arial Black" w:cs="Arial"/>
          <w:color w:val="333333"/>
          <w:sz w:val="27"/>
          <w:szCs w:val="27"/>
          <w:lang w:eastAsia="en-GB"/>
        </w:rPr>
        <w:t xml:space="preserve"> constructive criticism that helps your personal and professional development. Being receptive to feedback is essential.</w:t>
      </w:r>
    </w:p>
    <w:p w14:paraId="13518F1C" w14:textId="77777777" w:rsidR="00BD2DBF" w:rsidRDefault="00EA1068"/>
    <w:sectPr w:rsidR="00BD2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D57ADC"/>
    <w:multiLevelType w:val="multilevel"/>
    <w:tmpl w:val="2832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68"/>
    <w:rsid w:val="006E72A6"/>
    <w:rsid w:val="00A40A87"/>
    <w:rsid w:val="00EA1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F200"/>
  <w15:chartTrackingRefBased/>
  <w15:docId w15:val="{4CA6B38A-B69A-4130-92DD-C1285D51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0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1068"/>
    <w:rPr>
      <w:b/>
      <w:bCs/>
    </w:rPr>
  </w:style>
  <w:style w:type="character" w:styleId="Emphasis">
    <w:name w:val="Emphasis"/>
    <w:basedOn w:val="DefaultParagraphFont"/>
    <w:uiPriority w:val="20"/>
    <w:qFormat/>
    <w:rsid w:val="00EA10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032F7D89D79489B60ACC49B3121B7" ma:contentTypeVersion="10" ma:contentTypeDescription="Create a new document." ma:contentTypeScope="" ma:versionID="29402c083b867033d03fab93dfeb4857">
  <xsd:schema xmlns:xsd="http://www.w3.org/2001/XMLSchema" xmlns:xs="http://www.w3.org/2001/XMLSchema" xmlns:p="http://schemas.microsoft.com/office/2006/metadata/properties" xmlns:ns2="c5144544-37fa-44ca-9963-4e9ddfbc119f" xmlns:ns3="f7e27ecb-bfc4-4de0-a90b-1e16d28e6e65" targetNamespace="http://schemas.microsoft.com/office/2006/metadata/properties" ma:root="true" ma:fieldsID="9fc49788f4d275e80e599f0f9c7109ca" ns2:_="" ns3:_="">
    <xsd:import namespace="c5144544-37fa-44ca-9963-4e9ddfbc119f"/>
    <xsd:import namespace="f7e27ecb-bfc4-4de0-a90b-1e16d28e6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44544-37fa-44ca-9963-4e9ddfbc1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27ecb-bfc4-4de0-a90b-1e16d28e6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C0C28-6F29-4E99-A167-C0EF242A40FA}"/>
</file>

<file path=customXml/itemProps2.xml><?xml version="1.0" encoding="utf-8"?>
<ds:datastoreItem xmlns:ds="http://schemas.openxmlformats.org/officeDocument/2006/customXml" ds:itemID="{4D3DAB8E-3CED-4E7B-9172-B923BB4120E1}">
  <ds:schemaRefs>
    <ds:schemaRef ds:uri="http://schemas.microsoft.com/sharepoint/v3/contenttype/forms"/>
  </ds:schemaRefs>
</ds:datastoreItem>
</file>

<file path=customXml/itemProps3.xml><?xml version="1.0" encoding="utf-8"?>
<ds:datastoreItem xmlns:ds="http://schemas.openxmlformats.org/officeDocument/2006/customXml" ds:itemID="{3DBA8D53-A3B5-444A-AD33-3FF0701672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Crowther</dc:creator>
  <cp:keywords/>
  <dc:description/>
  <cp:lastModifiedBy>Cat Crowther</cp:lastModifiedBy>
  <cp:revision>1</cp:revision>
  <dcterms:created xsi:type="dcterms:W3CDTF">2020-05-26T13:08:00Z</dcterms:created>
  <dcterms:modified xsi:type="dcterms:W3CDTF">2020-05-26T13:09:00Z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0x010100614032F7D89D79489B60ACC49B3121B7</vt:lpwstr>
  </property>
</Properties>
</file>